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 w:before="120" w:after="120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margin">
                  <wp:posOffset>-9525</wp:posOffset>
                </wp:positionH>
                <wp:positionV relativeFrom="paragraph">
                  <wp:posOffset>74295</wp:posOffset>
                </wp:positionV>
                <wp:extent cx="6111240" cy="973455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360" cy="973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624" w:type="dxa"/>
                              <w:jc w:val="left"/>
                              <w:tblInd w:w="-15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9624"/>
                            </w:tblGrid>
                            <w:tr>
                              <w:trPr/>
                              <w:tc>
                                <w:tcPr>
                                  <w:tcW w:w="9624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76" w:before="120" w:after="120"/>
                                    <w:ind w:left="283" w:right="30" w:hanging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2"/>
                                      <w:szCs w:val="22"/>
                                      <w:u w:val="single"/>
                                      <w:lang w:bidi="it-IT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2"/>
                                      <w:szCs w:val="22"/>
                                      <w:u w:val="single"/>
                                      <w:lang w:bidi="it-IT"/>
                                    </w:rPr>
                                    <w:t>ALLEGATO “A” ALL’AVVISO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hd w:val="clear" w:fill="FFFFFF"/>
                                    <w:bidi w:val="0"/>
                                    <w:spacing w:lineRule="auto" w:line="276" w:before="0" w:after="0"/>
                                    <w:ind w:left="0" w:right="0" w:hanging="0"/>
                                    <w:jc w:val="both"/>
                                    <w:textAlignment w:val="auto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Calibri"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shd w:fill="auto" w:val="clear"/>
                                      <w:lang w:bidi="it-IT"/>
                                    </w:rPr>
                                    <w:t xml:space="preserve">Procedura di selezione per il conferimento di incarichi individuali aventi ad oggetto: Avviso pubblico di selezione per il conferimento di incarichi individuali aventi ad oggetto Docenti Esperti </w:t>
                                  </w:r>
                                  <w:r>
                                    <w:rPr>
                                      <w:rFonts w:eastAsia="Calibri" w:cs="Calibri"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shd w:fill="auto" w:val="clear"/>
                                      <w:lang w:bidi="it-IT"/>
                                    </w:rPr>
                                    <w:t xml:space="preserve">(classe di conc. A027) </w:t>
                                  </w:r>
                                  <w:r>
                                    <w:rPr>
                                      <w:rFonts w:eastAsia="Calibri" w:cs="Calibri"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shd w:fill="auto" w:val="clear"/>
                                      <w:lang w:bidi="it-IT"/>
                                    </w:rPr>
                                    <w:t xml:space="preserve">per le attività relative al Piano estate  2025-2026: Progetto ESO4.6.A4.A-FSEPN-SI-2025-602 </w:t>
                                  </w:r>
                                  <w:r>
                                    <w:rPr>
                                      <w:rFonts w:eastAsia="Calibri" w:cs="Calibri" w:ascii="Calibri:smcp" w:hAnsi="Calibri:smcp"/>
                                      <w:b/>
                                      <w:bCs/>
                                      <w:color w:val="1A1A1A"/>
                                      <w:sz w:val="22"/>
                                      <w:szCs w:val="22"/>
                                      <w:shd w:fill="auto" w:val="clear"/>
                                      <w:lang w:bidi="it-IT"/>
                                    </w:rPr>
                                    <w:t>Estate Attiva</w:t>
                                  </w:r>
                                  <w:r>
                                    <w:rPr>
                                      <w:rFonts w:eastAsia="Calibri" w:cs="Calibri"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shd w:fill="auto" w:val="clear"/>
                                      <w:lang w:bidi="it-IT"/>
                                    </w:rPr>
                                    <w:t xml:space="preserve"> CUP J54D25003370007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stroked="f" o:allowincell="f" style="position:absolute;margin-left:-0.75pt;margin-top:5.85pt;width:481.15pt;height:76.6pt;mso-wrap-style:none;v-text-anchor:middle;mso-position-horizontal-relative:margin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624" w:type="dxa"/>
                        <w:jc w:val="left"/>
                        <w:tblInd w:w="-15" w:type="dxa"/>
                        <w:tblLayout w:type="fixed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9624"/>
                      </w:tblGrid>
                      <w:tr>
                        <w:trPr/>
                        <w:tc>
                          <w:tcPr>
                            <w:tcW w:w="9624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lineRule="auto" w:line="276" w:before="120" w:after="120"/>
                              <w:ind w:left="283" w:right="30" w:hanging="0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2"/>
                                <w:szCs w:val="22"/>
                                <w:u w:val="single"/>
                                <w:lang w:bidi="it-IT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2"/>
                                <w:szCs w:val="22"/>
                                <w:u w:val="single"/>
                                <w:lang w:bidi="it-IT"/>
                              </w:rPr>
                              <w:t>ALLEGATO “A” ALL’AVVISO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hd w:val="clear" w:fill="FFFFFF"/>
                              <w:bidi w:val="0"/>
                              <w:spacing w:lineRule="auto" w:line="276" w:before="0" w:after="0"/>
                              <w:ind w:left="0" w:right="0" w:hanging="0"/>
                              <w:jc w:val="both"/>
                              <w:textAlignment w:val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cs="Calibri" w:ascii="Calibri" w:hAnsi="Calibri"/>
                                <w:b/>
                                <w:bCs/>
                                <w:sz w:val="22"/>
                                <w:szCs w:val="22"/>
                                <w:shd w:fill="auto" w:val="clear"/>
                                <w:lang w:bidi="it-IT"/>
                              </w:rPr>
                              <w:t xml:space="preserve">Procedura di selezione per il conferimento di incarichi individuali aventi ad oggetto: Avviso pubblico di selezione per il conferimento di incarichi individuali aventi ad oggetto Docenti Esperti </w:t>
                            </w:r>
                            <w:r>
                              <w:rPr>
                                <w:rFonts w:eastAsia="Calibri" w:cs="Calibri" w:ascii="Calibri" w:hAnsi="Calibri"/>
                                <w:b/>
                                <w:bCs/>
                                <w:sz w:val="22"/>
                                <w:szCs w:val="22"/>
                                <w:shd w:fill="auto" w:val="clear"/>
                                <w:lang w:bidi="it-IT"/>
                              </w:rPr>
                              <w:t xml:space="preserve">(classe di conc. A027) </w:t>
                            </w:r>
                            <w:r>
                              <w:rPr>
                                <w:rFonts w:eastAsia="Calibri" w:cs="Calibri" w:ascii="Calibri" w:hAnsi="Calibri"/>
                                <w:b/>
                                <w:bCs/>
                                <w:sz w:val="22"/>
                                <w:szCs w:val="22"/>
                                <w:shd w:fill="auto" w:val="clear"/>
                                <w:lang w:bidi="it-IT"/>
                              </w:rPr>
                              <w:t xml:space="preserve">per le attività relative al Piano estate  2025-2026: Progetto ESO4.6.A4.A-FSEPN-SI-2025-602 </w:t>
                            </w:r>
                            <w:r>
                              <w:rPr>
                                <w:rFonts w:eastAsia="Calibri" w:cs="Calibri" w:ascii="Calibri:smcp" w:hAnsi="Calibri:smcp"/>
                                <w:b/>
                                <w:bCs/>
                                <w:color w:val="1A1A1A"/>
                                <w:sz w:val="22"/>
                                <w:szCs w:val="22"/>
                                <w:shd w:fill="auto" w:val="clear"/>
                                <w:lang w:bidi="it-IT"/>
                              </w:rPr>
                              <w:t>Estate Attiva</w:t>
                            </w:r>
                            <w:r>
                              <w:rPr>
                                <w:rFonts w:eastAsia="Calibri" w:cs="Calibri" w:ascii="Calibri" w:hAnsi="Calibri"/>
                                <w:b/>
                                <w:bCs/>
                                <w:sz w:val="22"/>
                                <w:szCs w:val="22"/>
                                <w:shd w:fill="auto" w:val="clear"/>
                                <w:lang w:bidi="it-IT"/>
                              </w:rPr>
                              <w:t xml:space="preserve"> CUP J54D25003370007</w:t>
                            </w:r>
                          </w:p>
                        </w:tc>
                      </w:tr>
                    </w:tbl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76" w:before="120" w:after="120"/>
        <w:rPr/>
      </w:pPr>
      <w:r>
        <w:rPr>
          <w:rFonts w:cs="Calibri" w:ascii="Calibri" w:hAnsi="Calibri"/>
          <w:b/>
          <w:sz w:val="22"/>
          <w:szCs w:val="22"/>
        </w:rPr>
        <w:t>OGGETTO: Candidatura docente ESPERTO</w:t>
      </w:r>
    </w:p>
    <w:p>
      <w:pPr>
        <w:pStyle w:val="Normal"/>
        <w:spacing w:lineRule="auto" w:line="276" w:before="120" w:after="120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ascii="Calibri" w:hAnsi="Calibri"/>
          <w:b/>
          <w:sz w:val="22"/>
          <w:szCs w:val="22"/>
        </w:rPr>
        <w:t>Il/La sottoscritto/a __________________________</w:t>
      </w:r>
      <w:bookmarkStart w:id="0" w:name="_Hlk101543056"/>
      <w:r>
        <w:rPr>
          <w:rFonts w:cs="Calibri" w:ascii="Calibri" w:hAnsi="Calibri"/>
          <w:b/>
          <w:sz w:val="22"/>
          <w:szCs w:val="22"/>
        </w:rPr>
        <w:t>____________________</w:t>
      </w:r>
      <w:bookmarkEnd w:id="0"/>
      <w:r>
        <w:rPr>
          <w:rFonts w:cs="Calibri" w:ascii="Calibri" w:hAnsi="Calibri"/>
          <w:b/>
          <w:sz w:val="22"/>
          <w:szCs w:val="22"/>
        </w:rPr>
        <w:t xml:space="preserve"> nato/a a ________________________ il____________________</w:t>
      </w:r>
      <w:bookmarkStart w:id="1" w:name="_Hlk96611450"/>
      <w:r>
        <w:rPr>
          <w:rFonts w:cs="Calibri" w:ascii="Calibri" w:hAnsi="Calibri"/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>
        <w:rPr>
          <w:rFonts w:cs="Calibri" w:ascii="Calibri" w:hAnsi="Calibri"/>
          <w:b/>
          <w:sz w:val="22"/>
          <w:szCs w:val="22"/>
        </w:rPr>
        <w:t xml:space="preserve"> Via/Piazza _______________________________</w:t>
      </w:r>
      <w:bookmarkStart w:id="3" w:name="_Hlk101543162"/>
      <w:r>
        <w:rPr>
          <w:rFonts w:cs="Calibri" w:ascii="Calibri" w:hAnsi="Calibri"/>
          <w:b/>
          <w:sz w:val="22"/>
          <w:szCs w:val="22"/>
        </w:rPr>
        <w:t>_</w:t>
      </w:r>
      <w:bookmarkStart w:id="4" w:name="_Hlk101543132"/>
      <w:r>
        <w:rPr>
          <w:rFonts w:cs="Calibri" w:ascii="Calibri" w:hAnsi="Calibri"/>
          <w:b/>
          <w:sz w:val="22"/>
          <w:szCs w:val="22"/>
        </w:rPr>
        <w:t>_______________</w:t>
      </w:r>
      <w:bookmarkEnd w:id="3"/>
      <w:bookmarkEnd w:id="4"/>
      <w:r>
        <w:rPr>
          <w:rFonts w:cs="Calibri" w:ascii="Calibri" w:hAnsi="Calibri"/>
          <w:b/>
          <w:sz w:val="22"/>
          <w:szCs w:val="22"/>
        </w:rPr>
        <w:t>n. _________</w:t>
      </w:r>
      <w:bookmarkEnd w:id="2"/>
      <w:r>
        <w:rPr>
          <w:rFonts w:cs="Calibri" w:ascii="Calibri" w:hAnsi="Calibri"/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>
      <w:pPr>
        <w:pStyle w:val="Normal"/>
        <w:spacing w:lineRule="auto" w:line="276" w:before="120" w:after="120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CHIEDE</w:t>
      </w:r>
    </w:p>
    <w:p>
      <w:pPr>
        <w:pStyle w:val="Normal"/>
        <w:spacing w:lineRule="auto" w:line="276" w:before="120" w:after="120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 xml:space="preserve">di essere ammesso/a a partecipare alla procedura in oggetto per i seguenti moduli: </w:t>
      </w:r>
    </w:p>
    <w:tbl>
      <w:tblPr>
        <w:tblStyle w:val="Table1"/>
        <w:tblW w:w="104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0"/>
        <w:gridCol w:w="1710"/>
        <w:gridCol w:w="7814"/>
      </w:tblGrid>
      <w:tr>
        <w:trPr>
          <w:trHeight w:val="450" w:hRule="atLeast"/>
        </w:trPr>
        <w:tc>
          <w:tcPr>
            <w:tcW w:w="10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Percorsi di orientamento e formazione per il potenziamento delle competenze, l’inclusione e la socialità 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Segnare con 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Codice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Percorso</w:t>
            </w:r>
          </w:p>
        </w:tc>
      </w:tr>
      <w:tr>
        <w:trPr>
          <w:trHeight w:val="356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108057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Matematica, Scienze e Tecnologie (Matematica e Fisica I)</w:t>
            </w:r>
          </w:p>
        </w:tc>
      </w:tr>
      <w:tr>
        <w:trPr>
          <w:trHeight w:val="396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108071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Matematica, Scienze e Tecnologie (Matematica e Fisica II)</w:t>
            </w:r>
          </w:p>
        </w:tc>
      </w:tr>
    </w:tbl>
    <w:p>
      <w:pPr>
        <w:pStyle w:val="Sche3"/>
        <w:spacing w:lineRule="auto" w:line="276" w:before="120" w:after="120"/>
        <w:rPr/>
      </w:pPr>
      <w:r>
        <w:rPr>
          <w:rFonts w:cs="Calibri" w:ascii="Calibri" w:hAnsi="Calibri"/>
          <w:sz w:val="22"/>
          <w:szCs w:val="22"/>
          <w:lang w:val="it-IT"/>
        </w:rPr>
        <w:t xml:space="preserve">A tal fine, </w:t>
      </w:r>
      <w:r>
        <w:rPr>
          <w:rFonts w:cs="Calibri" w:ascii="Calibri" w:hAnsi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cs="Calibri" w:ascii="Calibri" w:hAnsi="Calibri"/>
          <w:sz w:val="22"/>
          <w:szCs w:val="22"/>
          <w:lang w:val="it-IT"/>
        </w:rPr>
        <w:t>, sotto la propria responsabilità:</w:t>
      </w:r>
    </w:p>
    <w:p>
      <w:pPr>
        <w:pStyle w:val="Sche3"/>
        <w:numPr>
          <w:ilvl w:val="0"/>
          <w:numId w:val="12"/>
        </w:numPr>
        <w:tabs>
          <w:tab w:val="clear" w:pos="709"/>
          <w:tab w:val="left" w:pos="426" w:leader="none"/>
          <w:tab w:val="left" w:pos="993" w:leader="none"/>
        </w:tabs>
        <w:suppressAutoHyphens w:val="true"/>
        <w:spacing w:lineRule="auto" w:line="276" w:before="120" w:after="120"/>
        <w:ind w:left="426" w:right="0" w:hanging="426"/>
        <w:rPr>
          <w:rFonts w:ascii="Calibri" w:hAnsi="Calibri" w:cs="Calibri"/>
          <w:sz w:val="22"/>
          <w:szCs w:val="22"/>
          <w:lang w:val="it-IT"/>
        </w:rPr>
      </w:pPr>
      <w:r>
        <w:rPr>
          <w:rFonts w:cs="Calibri" w:ascii="Calibri" w:hAnsi="Calibri"/>
          <w:sz w:val="22"/>
          <w:szCs w:val="22"/>
          <w:lang w:val="it-IT"/>
        </w:rPr>
        <w:t>che i recapiti presso i quali si intendono ricevere le comunicazioni sono i seguenti: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120" w:after="120"/>
        <w:ind w:left="709" w:right="0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cs="Calibri" w:ascii="Calibri" w:hAnsi="Calibri"/>
          <w:sz w:val="22"/>
          <w:szCs w:val="22"/>
          <w:lang w:val="it-IT"/>
        </w:rPr>
        <w:t>residenza: _____________________________________________________________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120" w:after="120"/>
        <w:ind w:left="709" w:right="0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cs="Calibri" w:ascii="Calibri" w:hAnsi="Calibri"/>
          <w:sz w:val="22"/>
          <w:szCs w:val="22"/>
          <w:lang w:val="it-IT"/>
        </w:rPr>
        <w:t>indirizzo posta elettronica ordinaria: 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120" w:after="120"/>
        <w:ind w:left="709" w:right="0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cs="Calibri" w:ascii="Calibri" w:hAnsi="Calibri"/>
          <w:sz w:val="22"/>
          <w:szCs w:val="22"/>
          <w:lang w:val="it-IT"/>
        </w:rPr>
        <w:t>indirizzo posta elettronica certificata (PEC): 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120" w:after="120"/>
        <w:ind w:left="709" w:right="0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cs="Calibri" w:ascii="Calibri" w:hAnsi="Calibri"/>
          <w:sz w:val="22"/>
          <w:szCs w:val="22"/>
          <w:lang w:val="it-IT"/>
        </w:rPr>
        <w:t>numero di telefono: _____________________________________________________,</w:t>
      </w:r>
    </w:p>
    <w:p>
      <w:pPr>
        <w:pStyle w:val="Sche3"/>
        <w:tabs>
          <w:tab w:val="clear" w:pos="709"/>
          <w:tab w:val="left" w:pos="284" w:leader="none"/>
        </w:tabs>
        <w:spacing w:lineRule="auto" w:line="276" w:before="120" w:after="120"/>
        <w:ind w:left="426" w:right="0" w:hanging="0"/>
        <w:rPr>
          <w:rFonts w:ascii="Calibri" w:hAnsi="Calibri" w:cs="Calibri"/>
          <w:sz w:val="22"/>
          <w:szCs w:val="22"/>
          <w:lang w:val="it-IT"/>
        </w:rPr>
      </w:pPr>
      <w:r>
        <w:rPr>
          <w:rFonts w:cs="Calibri" w:ascii="Calibri" w:hAnsi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>
      <w:pPr>
        <w:pStyle w:val="ListParagraph"/>
        <w:numPr>
          <w:ilvl w:val="0"/>
          <w:numId w:val="13"/>
        </w:numPr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left="426" w:right="0" w:hanging="426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left="426" w:right="0" w:hanging="426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aver preso visione del Decreto e dell’Avviso e di accettare tutte le condizioni ivi contenute;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left="426" w:right="0" w:hanging="426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aver preso visione dell’informativa di cui all’art. 10 dell’Avviso;</w:t>
      </w:r>
    </w:p>
    <w:p>
      <w:pPr>
        <w:pStyle w:val="ListParagraph"/>
        <w:numPr>
          <w:ilvl w:val="0"/>
          <w:numId w:val="16"/>
        </w:numPr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360"/>
        <w:ind w:left="425" w:right="0" w:hanging="425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Ai fini della partecipazione alla procedura in oggetto, il sottoscritto/a __________________________________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jc w:val="center"/>
        <w:textAlignment w:val="auto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DICHIARA ALTRESÌ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120" w:after="120"/>
        <w:rPr/>
      </w:pPr>
      <w:r>
        <w:rPr>
          <w:rFonts w:cs="Calibri" w:ascii="Calibri" w:hAnsi="Calibri"/>
          <w:bCs/>
          <w:sz w:val="22"/>
          <w:szCs w:val="22"/>
        </w:rPr>
        <w:t>di possedere i requisiti di ammissione alla selezione in oggetto di cui all’art. 2 dell’Avviso prot. n. [</w:t>
      </w:r>
      <w:r>
        <w:rPr>
          <w:rFonts w:cs="Calibri" w:ascii="Calibri" w:hAnsi="Calibri"/>
          <w:bCs/>
          <w:sz w:val="22"/>
          <w:szCs w:val="22"/>
          <w:shd w:fill="00FF00" w:val="clear"/>
        </w:rPr>
        <w:t>…</w:t>
      </w:r>
      <w:r>
        <w:rPr>
          <w:rFonts w:cs="Calibri" w:ascii="Calibri" w:hAnsi="Calibri"/>
          <w:bCs/>
          <w:sz w:val="22"/>
          <w:szCs w:val="22"/>
        </w:rPr>
        <w:t>] del [</w:t>
      </w:r>
      <w:r>
        <w:rPr>
          <w:rFonts w:cs="Calibri" w:ascii="Calibri" w:hAnsi="Calibri"/>
          <w:bCs/>
          <w:sz w:val="22"/>
          <w:szCs w:val="22"/>
          <w:shd w:fill="00FF00" w:val="clear"/>
        </w:rPr>
        <w:t>…</w:t>
      </w:r>
      <w:r>
        <w:rPr>
          <w:rFonts w:cs="Calibri" w:ascii="Calibri" w:hAnsi="Calibri"/>
          <w:bCs/>
          <w:sz w:val="22"/>
          <w:szCs w:val="22"/>
        </w:rPr>
        <w:t xml:space="preserve">] e, nello specifico, di: </w:t>
      </w:r>
    </w:p>
    <w:p>
      <w:pPr>
        <w:pStyle w:val="Comma"/>
        <w:numPr>
          <w:ilvl w:val="0"/>
          <w:numId w:val="5"/>
        </w:numPr>
        <w:spacing w:lineRule="auto" w:line="276" w:before="120" w:after="120"/>
        <w:ind w:left="1058" w:right="0" w:hanging="360"/>
        <w:contextualSpacing w:val="false"/>
        <w:rPr>
          <w:rFonts w:cs="Calibri"/>
        </w:rPr>
      </w:pPr>
      <w:r>
        <w:rPr>
          <w:rFonts w:cs="Calibri"/>
        </w:rPr>
        <w:t xml:space="preserve">avere la cittadinanza italiana o di uno degli Stati membri dell’Unione europea; </w:t>
      </w:r>
    </w:p>
    <w:p>
      <w:pPr>
        <w:pStyle w:val="Comma"/>
        <w:numPr>
          <w:ilvl w:val="0"/>
          <w:numId w:val="5"/>
        </w:numPr>
        <w:spacing w:lineRule="auto" w:line="276" w:before="120" w:after="120"/>
        <w:ind w:left="1058" w:right="0" w:hanging="360"/>
        <w:contextualSpacing w:val="false"/>
        <w:rPr>
          <w:rFonts w:cs="Calibri"/>
        </w:rPr>
      </w:pPr>
      <w:r>
        <w:rPr>
          <w:rFonts w:cs="Calibri"/>
        </w:rPr>
        <w:t xml:space="preserve">avere il godimento dei diritti civili e politici; </w:t>
      </w:r>
    </w:p>
    <w:p>
      <w:pPr>
        <w:pStyle w:val="Comma"/>
        <w:numPr>
          <w:ilvl w:val="0"/>
          <w:numId w:val="5"/>
        </w:numPr>
        <w:spacing w:lineRule="auto" w:line="276" w:before="120" w:after="120"/>
        <w:ind w:left="1058" w:right="0" w:hanging="360"/>
        <w:contextualSpacing w:val="false"/>
        <w:rPr>
          <w:rFonts w:cs="Calibri"/>
        </w:rPr>
      </w:pPr>
      <w:r>
        <w:rPr>
          <w:rFonts w:cs="Calibri"/>
        </w:rPr>
        <w:t>non essere stato escluso/a dall’elettorato politico attivo;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ind w:left="1058" w:right="0" w:hanging="360"/>
        <w:contextualSpacing w:val="false"/>
        <w:rPr>
          <w:rFonts w:cs="Calibri"/>
        </w:rPr>
      </w:pPr>
      <w:r>
        <w:rPr>
          <w:rFonts w:cs="Calibri"/>
        </w:rPr>
        <w:t>possedere l’idoneità fisica allo svolgimento delle funzioni cui la presente procedura di selezione si riferisce;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ind w:left="1058" w:right="0" w:hanging="360"/>
        <w:contextualSpacing w:val="false"/>
        <w:rPr>
          <w:rFonts w:cs="Calibri"/>
        </w:rPr>
      </w:pPr>
      <w:r>
        <w:rPr>
          <w:rFonts w:cs="Calibr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ind w:left="1058" w:right="0" w:hanging="360"/>
        <w:contextualSpacing w:val="false"/>
        <w:rPr>
          <w:rFonts w:cs="Calibri"/>
        </w:rPr>
      </w:pPr>
      <w:r>
        <w:rPr>
          <w:rFonts w:cs="Calibri"/>
        </w:rPr>
        <w:t>non essere sottoposto/a a procedimenti penali;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ind w:left="1058" w:right="0" w:hanging="360"/>
        <w:contextualSpacing w:val="false"/>
        <w:rPr>
          <w:rFonts w:cs="Calibri"/>
        </w:rPr>
      </w:pPr>
      <w:r>
        <w:rPr>
          <w:rFonts w:cs="Calibri"/>
        </w:rPr>
        <w:t>non essere stato/a destituito/a o dispensato/a dall’impiego presso una Pubblica Amministrazione;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ind w:left="1058" w:right="0" w:hanging="360"/>
        <w:contextualSpacing w:val="false"/>
        <w:rPr>
          <w:rFonts w:cs="Calibri"/>
        </w:rPr>
      </w:pPr>
      <w:r>
        <w:rPr>
          <w:rFonts w:cs="Calibri"/>
        </w:rPr>
        <w:t>non essere stato/a dichiarato/a decaduto/a o licenziato/a da un impiego statale;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ind w:left="1058" w:right="0" w:hanging="360"/>
        <w:contextualSpacing w:val="false"/>
        <w:rPr>
          <w:rFonts w:cs="Calibri"/>
        </w:rPr>
      </w:pPr>
      <w:r>
        <w:rPr>
          <w:rFonts w:cs="Calibri"/>
        </w:rPr>
        <w:t>non trovarsi in situazione di incompatibilità, ai sensi di quanto previsto dal d.lgs. n. 39/2013 e dall’art. 53, del d.lgs. n. 165/2001;</w:t>
      </w:r>
    </w:p>
    <w:p>
      <w:pPr>
        <w:pStyle w:val="Comma"/>
        <w:numPr>
          <w:ilvl w:val="0"/>
          <w:numId w:val="0"/>
        </w:numPr>
        <w:spacing w:lineRule="auto" w:line="276" w:before="120" w:after="120"/>
        <w:ind w:left="1058" w:right="0" w:hanging="0"/>
        <w:contextualSpacing w:val="false"/>
        <w:jc w:val="left"/>
        <w:rPr>
          <w:rFonts w:cs="Calibri"/>
        </w:rPr>
      </w:pPr>
      <w:r>
        <w:rPr>
          <w:rFonts w:cs="Calibr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ind w:left="1058" w:right="0" w:hanging="360"/>
        <w:contextualSpacing w:val="false"/>
        <w:rPr>
          <w:rFonts w:cs="Calibri"/>
        </w:rPr>
      </w:pPr>
      <w:bookmarkStart w:id="5" w:name="_Hlk107862731"/>
      <w:r>
        <w:rPr>
          <w:rFonts w:cs="Calibri"/>
        </w:rPr>
        <w:t>non trovarsi in situazioni di conflitto di interessi, anche potenziale, ai sensi dell’art. 53, comma 14, del d.lgs. 165/2001, che possano interferire con l’esercizio dell’incarico;</w:t>
      </w:r>
      <w:bookmarkEnd w:id="5"/>
    </w:p>
    <w:p>
      <w:pPr>
        <w:pStyle w:val="Comma"/>
        <w:numPr>
          <w:ilvl w:val="0"/>
          <w:numId w:val="5"/>
        </w:numPr>
        <w:spacing w:lineRule="auto" w:line="276" w:before="120" w:after="120"/>
        <w:ind w:left="1058" w:right="0" w:hanging="360"/>
        <w:contextualSpacing w:val="false"/>
        <w:rPr/>
      </w:pPr>
      <w:bookmarkStart w:id="6" w:name="_Hlk96616996"/>
      <w:r>
        <w:rPr>
          <w:rFonts w:cs="Calibri"/>
        </w:rPr>
        <w:t>possedere il seguente titolo accademico o di studio ____________________________________</w:t>
      </w:r>
      <w:bookmarkEnd w:id="6"/>
      <w:r>
        <w:rPr>
          <w:rFonts w:cs="Calibri"/>
          <w:i/>
          <w:iCs/>
        </w:rPr>
        <w:t>.</w:t>
      </w:r>
    </w:p>
    <w:p>
      <w:pPr>
        <w:pStyle w:val="Comma"/>
        <w:numPr>
          <w:ilvl w:val="0"/>
          <w:numId w:val="0"/>
        </w:numPr>
        <w:spacing w:lineRule="auto" w:line="276" w:before="120" w:after="120"/>
        <w:ind w:left="284" w:right="0" w:hanging="0"/>
        <w:contextualSpacing w:val="false"/>
        <w:rPr>
          <w:rFonts w:cs="Calibri"/>
          <w:i/>
          <w:i/>
          <w:iCs/>
        </w:rPr>
      </w:pPr>
      <w:r>
        <w:rPr>
          <w:rFonts w:cs="Calibri"/>
          <w:i/>
          <w:iCs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textAlignment w:val="auto"/>
        <w:rPr/>
      </w:pPr>
      <w:r>
        <w:rPr>
          <w:rFonts w:cs="Calibri" w:ascii="Calibri" w:hAnsi="Calibri"/>
          <w:sz w:val="22"/>
          <w:szCs w:val="22"/>
        </w:rPr>
        <w:t xml:space="preserve">Si allega alla presente </w:t>
      </w:r>
      <w:r>
        <w:rPr>
          <w:rFonts w:cs="Calibri" w:ascii="Calibri" w:hAnsi="Calibri"/>
          <w:i/>
          <w:iCs/>
          <w:sz w:val="22"/>
          <w:szCs w:val="22"/>
        </w:rPr>
        <w:t>curriculum vitae</w:t>
      </w:r>
      <w:r>
        <w:rPr>
          <w:rFonts w:cs="Calibri" w:ascii="Calibri" w:hAnsi="Calibr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="Calibri" w:ascii="Calibri" w:hAnsi="Calibri"/>
          <w:i/>
          <w:iCs/>
          <w:sz w:val="22"/>
          <w:szCs w:val="22"/>
          <w:shd w:fill="auto" w:val="clear"/>
        </w:rPr>
        <w:t>ove il presente documento non sia sottoscritto digitalmente</w:t>
      </w:r>
      <w:r>
        <w:rPr>
          <w:rFonts w:cs="Calibri" w:ascii="Calibri" w:hAnsi="Calibri"/>
          <w:sz w:val="22"/>
          <w:szCs w:val="22"/>
        </w:rPr>
        <w:t>]</w:t>
      </w:r>
      <w:r>
        <w:rPr>
          <w:rFonts w:cs="Calibri" w:ascii="Calibri" w:hAnsi="Calibri"/>
          <w:i/>
          <w:iCs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nonché fotocopia del documento di identità in corso di validità.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3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it-IT" w:eastAsia="it-IT" w:bidi="ar-SA"/>
              </w:rPr>
              <w:t>Luogo e data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it-IT" w:eastAsia="it-IT" w:bidi="ar-SA"/>
              </w:rPr>
              <w:t>Firma del Partecipante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it-IT" w:eastAsia="it-IT" w:bidi="ar-SA"/>
              </w:rPr>
              <w:t>_______________, ______________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val="it-IT" w:eastAsia="it-IT" w:bidi="ar-SA"/>
              </w:rPr>
              <w:t>____________________________</w:t>
            </w:r>
          </w:p>
        </w:tc>
      </w:tr>
    </w:tbl>
    <w:p>
      <w:pPr>
        <w:pStyle w:val="Corpodeltesto"/>
        <w:spacing w:lineRule="auto" w:line="240" w:before="0" w:after="0"/>
        <w:rPr>
          <w:rFonts w:ascii="Calibri" w:hAnsi="Calibri" w:cs="Calibri"/>
          <w:sz w:val="22"/>
          <w:szCs w:val="22"/>
          <w:shd w:fill="auto" w:val="clear"/>
        </w:rPr>
      </w:pPr>
      <w:bookmarkStart w:id="7" w:name="docs-internal-guid-8b2807d2-7fff-73a5-76"/>
      <w:bookmarkEnd w:id="7"/>
      <w:r>
        <w:rPr>
          <w:rFonts w:cs="Calibri" w:ascii="Calibri" w:hAnsi="Calibri"/>
          <w:sz w:val="22"/>
          <w:szCs w:val="22"/>
          <w:shd w:fill="auto" w:val="clear"/>
        </w:rPr>
        <w:t>Allegato B</w:t>
      </w:r>
    </w:p>
    <w:p>
      <w:pPr>
        <w:pStyle w:val="Corpodeltesto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jc w:val="center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DICHIARAZIONE DI ASSENZA DI CONFLITTO D’INTERESSI</w:t>
      </w:r>
    </w:p>
    <w:p>
      <w:pPr>
        <w:pStyle w:val="Corpodeltesto"/>
        <w:bidi w:val="0"/>
        <w:spacing w:lineRule="auto" w:line="240" w:before="0" w:after="0"/>
        <w:ind w:left="0" w:right="0" w:hanging="0"/>
        <w:jc w:val="center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(art. 53, comma 14, del d.lgs. 165/2001 ss.mm.ii)</w:t>
      </w:r>
    </w:p>
    <w:p>
      <w:pPr>
        <w:pStyle w:val="Corpodeltesto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ascii="Calibri" w:hAnsi="Calibri"/>
          <w:b/>
        </w:rPr>
        <w:t>Il/La sottoscritto/a __________________________</w:t>
      </w:r>
      <w:bookmarkStart w:id="8" w:name="Copia__Hlk101543056_1"/>
      <w:r>
        <w:rPr>
          <w:rFonts w:cs="Calibri" w:ascii="Calibri" w:hAnsi="Calibri"/>
          <w:b/>
        </w:rPr>
        <w:t>____________________</w:t>
      </w:r>
      <w:bookmarkEnd w:id="8"/>
      <w:r>
        <w:rPr>
          <w:rFonts w:cs="Calibri" w:ascii="Calibri" w:hAnsi="Calibri"/>
          <w:b/>
        </w:rPr>
        <w:t xml:space="preserve"> nato/a a ________________________ il____________________</w:t>
      </w:r>
      <w:bookmarkStart w:id="9" w:name="Copia__Hlk96611450_1"/>
      <w:r>
        <w:rPr>
          <w:rFonts w:cs="Calibri" w:ascii="Calibri" w:hAnsi="Calibri"/>
          <w:b/>
        </w:rPr>
        <w:t xml:space="preserve"> residente a___________________________ Provincia di ___________________</w:t>
      </w:r>
      <w:bookmarkStart w:id="10" w:name="Copia__Hlk76717201_1"/>
      <w:bookmarkEnd w:id="9"/>
      <w:r>
        <w:rPr>
          <w:rFonts w:cs="Calibri" w:ascii="Calibri" w:hAnsi="Calibri"/>
          <w:b/>
        </w:rPr>
        <w:t xml:space="preserve"> Via/Piazza _______________________________</w:t>
      </w:r>
      <w:bookmarkStart w:id="11" w:name="Copia__Hlk101543162_1"/>
      <w:r>
        <w:rPr>
          <w:rFonts w:cs="Calibri" w:ascii="Calibri" w:hAnsi="Calibri"/>
          <w:b/>
        </w:rPr>
        <w:t>_</w:t>
      </w:r>
      <w:bookmarkStart w:id="12" w:name="Copia__Hlk101543132_1"/>
      <w:r>
        <w:rPr>
          <w:rFonts w:cs="Calibri" w:ascii="Calibri" w:hAnsi="Calibri"/>
          <w:b/>
        </w:rPr>
        <w:t>_______________</w:t>
      </w:r>
      <w:bookmarkEnd w:id="11"/>
      <w:bookmarkEnd w:id="12"/>
      <w:r>
        <w:rPr>
          <w:rFonts w:cs="Calibri" w:ascii="Calibri" w:hAnsi="Calibri"/>
          <w:b/>
        </w:rPr>
        <w:t>n. _________</w:t>
      </w:r>
      <w:bookmarkEnd w:id="10"/>
      <w:r>
        <w:rPr>
          <w:rFonts w:cs="Calibri" w:ascii="Calibri" w:hAnsi="Calibri"/>
          <w:b/>
        </w:rPr>
        <w:t xml:space="preserve"> Codice Fiscale ________________________________________________________,</w:t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con riferimento alla normativa disciplinante le situazioni, anche potenziali, di conflitto di interessi, consapevole delle sanzioni penali previste per le dichiarazioni non veritiere dall’art.76 del D.P.R. n. 445/2000 </w:t>
      </w:r>
    </w:p>
    <w:p>
      <w:pPr>
        <w:pStyle w:val="Corpodeltesto"/>
        <w:bidi w:val="0"/>
        <w:spacing w:lineRule="auto" w:line="240" w:before="0" w:after="0"/>
        <w:ind w:left="0" w:right="0" w:hanging="0"/>
        <w:jc w:val="center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DICHIARA</w:t>
      </w:r>
    </w:p>
    <w:p>
      <w:pPr>
        <w:pStyle w:val="Corpodeltesto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ai sensi degli articoli 46 e 47 del D.P.R. 445/2000: </w:t>
      </w:r>
    </w:p>
    <w:p>
      <w:pPr>
        <w:pStyle w:val="Corpodeltesto"/>
        <w:bidi w:val="0"/>
        <w:spacing w:lineRule="auto" w:line="240" w:before="0" w:after="0"/>
        <w:ind w:left="0" w:right="0" w:hanging="284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-   di svolgere i seguenti incarichi e/o avere la titolarità delle seguenti cariche in enti di diritto privato regolati o     finanziati dalla pubblica amministrazione (indicare denominazione dell’incarico o della carica, denominazione dell’ente, durata dell’incarico):</w:t>
      </w:r>
    </w:p>
    <w:p>
      <w:pPr>
        <w:pStyle w:val="Corpodeltesto"/>
        <w:bidi w:val="0"/>
        <w:spacing w:lineRule="auto" w:line="240" w:before="0" w:after="0"/>
        <w:ind w:left="0" w:right="0" w:hanging="284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-    l'insussistenza di situazioni, anche potenziali, di conflitto di interesse, ai sensi della normativa vigente, con il Liceo Scientifico Albert Einstein di Palermo </w:t>
      </w:r>
    </w:p>
    <w:p>
      <w:pPr>
        <w:pStyle w:val="Corpodeltesto"/>
        <w:bidi w:val="0"/>
        <w:spacing w:lineRule="auto" w:line="240" w:before="0" w:after="0"/>
        <w:ind w:left="0" w:right="0" w:hanging="284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-  di non presentare altre cause di incompatibilità a svolgere prestazioni di consulenza nell'interesse del Liceo Scientifico Albert Einstein di Palermo </w:t>
      </w:r>
    </w:p>
    <w:p>
      <w:pPr>
        <w:pStyle w:val="Corpodeltesto"/>
        <w:bidi w:val="0"/>
        <w:spacing w:lineRule="auto" w:line="240" w:before="0" w:after="0"/>
        <w:ind w:left="0" w:right="0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fill="auto" w:val="clear"/>
        </w:rPr>
        <w:t>-  di avere piena cognizione del DPR 16 aprile 2013, n. 62 concernente ”Regolamento recante codice dì comportamento dei dipendenti pubblici”</w:t>
      </w:r>
      <w:r>
        <w:rPr>
          <w:rFonts w:ascii="Calibri" w:hAnsi="Calibri"/>
          <w:sz w:val="22"/>
          <w:szCs w:val="22"/>
          <w:shd w:fill="FFFFFF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 xml:space="preserve">e delle norme in esso contenute, nonché </w:t>
      </w:r>
      <w:r>
        <w:rPr>
          <w:rFonts w:ascii="Calibri" w:hAnsi="Calibri"/>
          <w:sz w:val="22"/>
          <w:szCs w:val="22"/>
          <w:shd w:fill="FFFFFF" w:val="clear"/>
        </w:rPr>
        <w:t> del D.M. n. 597/2015, che ha regolamentato il Codice di comportamento dei dipendenti del Ministero della Pubblica Istruzione </w:t>
      </w:r>
    </w:p>
    <w:p>
      <w:pPr>
        <w:pStyle w:val="Corpodeltesto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jc w:val="center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SI IMPEGNA</w:t>
      </w:r>
    </w:p>
    <w:p>
      <w:pPr>
        <w:pStyle w:val="Corpodeltesto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bidi w:val="0"/>
        <w:spacing w:lineRule="auto" w:line="240" w:before="0" w:after="0"/>
        <w:ind w:left="0" w:right="0" w:hanging="284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-   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dirigente, e si impegna ad astenersi dalle relative decisioni e attività qualora ciò sia ritenuto opportuno dal responsabile della struttura.</w:t>
      </w:r>
    </w:p>
    <w:p>
      <w:pPr>
        <w:pStyle w:val="Corpodeltesto"/>
        <w:bidi w:val="0"/>
        <w:spacing w:lineRule="auto" w:line="240" w:before="0" w:after="0"/>
        <w:ind w:left="0" w:right="0" w:hanging="284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-   a non usare a fini privati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</w:t>
      </w:r>
    </w:p>
    <w:p>
      <w:pPr>
        <w:pStyle w:val="Corpodeltesto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La presente dichiarazione è resa ai sensi e per gli effetti dell’art. 5, comma 14, del d.lgs. 165/2001.</w:t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fill="auto" w:val="clear"/>
        </w:rPr>
        <w:t>Palermo, _________________</w:t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fill="auto" w:val="clear"/>
        </w:rPr>
        <w:tab/>
        <w:tab/>
        <w:tab/>
        <w:tab/>
        <w:tab/>
        <w:tab/>
        <w:tab/>
        <w:tab/>
        <w:tab/>
        <w:tab/>
        <w:t xml:space="preserve">Firma </w:t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N.B. Ai sensi dell’art. 38 del D.P.R. 445/2000, la dichiarazione è sottoscritta e presentata unitamente alla copia fotostatica non autenticata di un documento di identità in corso di validità del dichiarante.</w:t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/>
          <w:b/>
          <w:b/>
          <w:bCs/>
          <w:sz w:val="22"/>
          <w:szCs w:val="22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/>
          <w:b/>
          <w:b/>
          <w:bCs/>
          <w:sz w:val="22"/>
          <w:szCs w:val="22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/>
          <w:b/>
          <w:b/>
          <w:bCs/>
          <w:sz w:val="22"/>
          <w:szCs w:val="22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/>
          <w:b/>
          <w:b/>
          <w:bCs/>
          <w:sz w:val="22"/>
          <w:szCs w:val="22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/>
          <w:b/>
          <w:b/>
          <w:bCs/>
          <w:sz w:val="22"/>
          <w:szCs w:val="22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Calibri" w:hAnsi="Calibri"/>
          <w:b/>
          <w:b/>
          <w:bCs/>
          <w:sz w:val="22"/>
          <w:szCs w:val="22"/>
          <w:shd w:fill="auto" w:val="clear"/>
        </w:rPr>
      </w:pPr>
      <w:bookmarkStart w:id="13" w:name="docs-internal-guid-2a0de34c-7fff-8a2e-27"/>
      <w:bookmarkEnd w:id="13"/>
      <w:r>
        <w:rPr>
          <w:rFonts w:ascii="Calibri" w:hAnsi="Calibri"/>
          <w:b/>
          <w:bCs/>
          <w:sz w:val="22"/>
          <w:szCs w:val="22"/>
          <w:shd w:fill="auto" w:val="clear"/>
        </w:rPr>
        <w:t>ALLEGATO C - SCHEDA DI AUTOVALUTAZIONE</w:t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  <w:t>Cognome e nome ______________________________________________________________</w:t>
      </w:r>
    </w:p>
    <w:p>
      <w:pPr>
        <w:pStyle w:val="Corpodeltesto"/>
        <w:bidi w:val="0"/>
        <w:spacing w:lineRule="auto" w:line="240" w:before="0" w:after="0"/>
        <w:ind w:left="0" w:right="0" w:hanging="0"/>
        <w:rPr>
          <w:rFonts w:ascii="Calibri" w:hAnsi="Calibri"/>
          <w:sz w:val="22"/>
          <w:szCs w:val="22"/>
          <w:shd w:fill="auto" w:val="clear"/>
        </w:rPr>
      </w:pPr>
      <w:r>
        <w:rPr>
          <w:rFonts w:ascii="Calibri" w:hAnsi="Calibri"/>
          <w:sz w:val="22"/>
          <w:szCs w:val="22"/>
          <w:shd w:fill="auto" w:val="clear"/>
        </w:rPr>
      </w:r>
    </w:p>
    <w:tbl>
      <w:tblPr>
        <w:tblW w:w="97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950"/>
        <w:gridCol w:w="1697"/>
        <w:gridCol w:w="1305"/>
        <w:gridCol w:w="26"/>
        <w:gridCol w:w="1335"/>
      </w:tblGrid>
      <w:tr>
        <w:trPr>
          <w:trHeight w:val="564" w:hRule="atLeast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-113" w:right="0" w:hanging="0"/>
              <w:contextualSpacing w:val="false"/>
              <w:jc w:val="center"/>
              <w:textAlignment w:val="auto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284" w:right="0" w:hanging="0"/>
              <w:contextualSpacing w:val="false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284" w:right="0" w:hanging="0"/>
              <w:contextualSpacing w:val="false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284" w:right="0" w:hanging="284"/>
              <w:contextualSpacing w:val="false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113" w:right="0" w:hanging="0"/>
              <w:contextualSpacing w:val="false"/>
              <w:jc w:val="center"/>
              <w:textAlignment w:val="auto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A CURA DEL CANDIDATO</w:t>
            </w:r>
          </w:p>
        </w:tc>
      </w:tr>
      <w:tr>
        <w:trPr>
          <w:trHeight w:val="608" w:hRule="atLeast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-113" w:right="0" w:hanging="0"/>
              <w:contextualSpacing w:val="false"/>
              <w:jc w:val="center"/>
              <w:textAlignment w:val="auto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Titoli di studio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-113" w:right="0" w:hanging="0"/>
              <w:contextualSpacing w:val="false"/>
              <w:jc w:val="center"/>
              <w:textAlignment w:val="auto"/>
              <w:rPr>
                <w:rFonts w:ascii="Calibri" w:hAnsi="Calibri" w:cs="Calibri"/>
                <w:i/>
                <w:i/>
                <w:iCs/>
                <w:sz w:val="18"/>
                <w:szCs w:val="18"/>
              </w:rPr>
            </w:pPr>
            <w:r>
              <w:rPr>
                <w:rFonts w:cs="Calibr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Laurea coerente con area di intervento</w:t>
            </w:r>
          </w:p>
        </w:tc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Condizione ammissibilità</w:t>
            </w:r>
          </w:p>
        </w:tc>
      </w:tr>
      <w:tr>
        <w:trPr>
          <w:trHeight w:val="456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 w:cs="Calibri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cs="Calibri"/>
                <w:i w:val="false"/>
                <w:iCs w:val="false"/>
                <w:sz w:val="18"/>
                <w:szCs w:val="18"/>
              </w:rPr>
              <w:t>Ulteriore laurea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2 punti per titolo 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4 punti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56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Abilitazione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punto per titolo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Max 3 punti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04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Dottorato ricerca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 punti per titolo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44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Master I Livello, Specializzazione e perfezionamento annuale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punto per titolo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4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1266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Master II Livello, Specializzazione e perfezionamento pluriennale: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a) coerenti con progetto o ricadenti in area didattica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b) non pertinenti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 </w:t>
            </w:r>
            <w:r>
              <w:rPr>
                <w:rFonts w:cs="Calibri"/>
                <w:sz w:val="18"/>
                <w:szCs w:val="18"/>
              </w:rPr>
              <w:t>2 punti per titolo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b) 1 punto per titolo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6 punti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4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806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Aggiornamento e formazione in servizio in ore effettivamente frequentate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 p.ti per corso di 30h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Max 3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1296" w:hRule="atLeast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textAlignment w:val="auto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Certificazioni competenze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textAlignment w:val="auto"/>
              <w:rPr>
                <w:rFonts w:ascii="Calibri" w:hAnsi="Calibri" w:cs="Calibri"/>
                <w:i/>
                <w:i/>
                <w:iCs/>
                <w:sz w:val="18"/>
                <w:szCs w:val="18"/>
              </w:rPr>
            </w:pPr>
            <w:r>
              <w:rPr>
                <w:rFonts w:cs="Calibr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 w:cs="Calibri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cs="Calibri"/>
                <w:i w:val="false"/>
                <w:iCs w:val="false"/>
                <w:sz w:val="18"/>
                <w:szCs w:val="18"/>
              </w:rPr>
              <w:t>CEFR livelli lingua inglese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rPr>
                <w:rFonts w:ascii="Calibri" w:hAnsi="Calibri" w:cs="Calibri"/>
                <w:sz w:val="18"/>
                <w:szCs w:val="18"/>
                <w:shd w:fill="auto" w:val="clear"/>
              </w:rPr>
            </w:pPr>
            <w:r>
              <w:rPr>
                <w:rFonts w:cs="Calibri"/>
                <w:sz w:val="18"/>
                <w:szCs w:val="18"/>
                <w:shd w:fill="auto" w:val="clear"/>
              </w:rPr>
              <w:t>A2 = 1 punto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rPr>
                <w:rFonts w:ascii="Calibri" w:hAnsi="Calibri" w:cs="Calibri"/>
                <w:sz w:val="18"/>
                <w:szCs w:val="18"/>
                <w:shd w:fill="auto" w:val="clear"/>
              </w:rPr>
            </w:pPr>
            <w:r>
              <w:rPr>
                <w:rFonts w:cs="Calibri"/>
                <w:sz w:val="18"/>
                <w:szCs w:val="18"/>
                <w:shd w:fill="auto" w:val="clear"/>
              </w:rPr>
              <w:t>B1 = 2 punti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rPr>
                <w:rFonts w:ascii="Calibri" w:hAnsi="Calibri" w:cs="Calibri"/>
                <w:sz w:val="18"/>
                <w:szCs w:val="18"/>
                <w:shd w:fill="auto" w:val="clear"/>
              </w:rPr>
            </w:pPr>
            <w:r>
              <w:rPr>
                <w:rFonts w:cs="Calibri"/>
                <w:sz w:val="18"/>
                <w:szCs w:val="18"/>
                <w:shd w:fill="auto" w:val="clear"/>
              </w:rPr>
              <w:t>B2 = 3 punti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rPr>
                <w:rFonts w:ascii="Calibri" w:hAnsi="Calibri" w:cs="Calibri"/>
                <w:sz w:val="18"/>
                <w:szCs w:val="18"/>
                <w:shd w:fill="auto" w:val="clear"/>
              </w:rPr>
            </w:pPr>
            <w:r>
              <w:rPr>
                <w:rFonts w:cs="Calibri"/>
                <w:sz w:val="18"/>
                <w:szCs w:val="18"/>
                <w:shd w:fill="auto" w:val="clear"/>
              </w:rPr>
              <w:t>C1 = 4 punti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rPr>
                <w:rFonts w:ascii="Calibri" w:hAnsi="Calibri" w:cs="Calibri"/>
                <w:sz w:val="18"/>
                <w:szCs w:val="18"/>
                <w:shd w:fill="auto" w:val="clear"/>
              </w:rPr>
            </w:pPr>
            <w:r>
              <w:rPr>
                <w:rFonts w:cs="Calibri"/>
                <w:sz w:val="18"/>
                <w:szCs w:val="18"/>
                <w:shd w:fill="auto" w:val="clear"/>
              </w:rPr>
              <w:t>C2 = 5 punti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24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i w:val="false"/>
                <w:iCs w:val="false"/>
                <w:sz w:val="18"/>
                <w:szCs w:val="18"/>
              </w:rPr>
              <w:t>ECDL (o simili)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i w:val="false"/>
                <w:iCs w:val="false"/>
                <w:sz w:val="18"/>
                <w:szCs w:val="18"/>
              </w:rPr>
              <w:t>ECDL Livello specialistico (o simili)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 w:cs="Calibri"/>
                <w:sz w:val="18"/>
                <w:szCs w:val="18"/>
                <w:shd w:fill="auto" w:val="clear"/>
              </w:rPr>
            </w:pPr>
            <w:r>
              <w:rPr>
                <w:rFonts w:cs="Calibri"/>
                <w:sz w:val="18"/>
                <w:szCs w:val="18"/>
                <w:shd w:fill="auto" w:val="clear"/>
              </w:rPr>
              <w:t>1 punto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 w:cs="Calibri"/>
                <w:sz w:val="18"/>
                <w:szCs w:val="18"/>
                <w:shd w:fill="auto" w:val="clear"/>
              </w:rPr>
            </w:pPr>
            <w:r>
              <w:rPr>
                <w:rFonts w:cs="Calibri"/>
                <w:sz w:val="18"/>
                <w:szCs w:val="18"/>
                <w:shd w:fill="auto" w:val="clear"/>
              </w:rPr>
              <w:t>2 punti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2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56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i w:val="false"/>
                <w:iCs w:val="false"/>
                <w:sz w:val="18"/>
                <w:szCs w:val="18"/>
              </w:rPr>
              <w:t>Certificazione LIM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 punti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4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56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i w:val="false"/>
                <w:iCs w:val="false"/>
                <w:sz w:val="18"/>
                <w:szCs w:val="18"/>
              </w:rPr>
              <w:t>Certificazione CLIL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 punti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4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16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i w:val="false"/>
                <w:iCs w:val="false"/>
                <w:sz w:val="18"/>
                <w:szCs w:val="18"/>
              </w:rPr>
              <w:t>Altre certificazioni pertinenti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 punti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644" w:hRule="atLeast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textAlignment w:val="auto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Titoli Professionali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textAlignment w:val="auto"/>
              <w:rPr>
                <w:rFonts w:ascii="Calibri" w:hAnsi="Calibri" w:cs="Calibri"/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>a)</w:t>
            </w:r>
            <w:r>
              <w:rPr>
                <w:rFonts w:cs="Calibri"/>
                <w:i w:val="false"/>
                <w:iCs w:val="false"/>
                <w:sz w:val="18"/>
                <w:szCs w:val="18"/>
                <w:shd w:fill="auto" w:val="clear"/>
              </w:rPr>
              <w:t xml:space="preserve"> Docenza effettiva per 5 anni su classe di conc. coerente con Progetto o in alternativa esperienza privata coerente con il progetto per 3 anni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 xml:space="preserve">b) </w:t>
            </w:r>
            <w:r>
              <w:rPr>
                <w:rFonts w:cs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Docenza effettiva per 3 anni su classe di conc. coerente con area in cui ricade il progetto</w:t>
            </w:r>
          </w:p>
        </w:tc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Condizione ammissibilità</w:t>
            </w:r>
          </w:p>
        </w:tc>
      </w:tr>
      <w:tr>
        <w:trPr>
          <w:trHeight w:val="690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 xml:space="preserve">Attività di docenza in istituti di istruzione in discipline 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0,5 p.ti per anno scolastico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7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84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Attività professionale non scolastica coerente con il progetto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0,5 p.ti per attività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7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04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Anni di docenza universitaria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 punto per esperienza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7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24" w:hRule="atLeast"/>
        </w:trPr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Pubblicazioni afferenti il percorso educativo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 punto per pubblicazione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4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58" w:hRule="atLeast"/>
        </w:trPr>
        <w:tc>
          <w:tcPr>
            <w:tcW w:w="24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-113" w:right="0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Qualità esperienza professionale</w:t>
            </w:r>
          </w:p>
        </w:tc>
        <w:tc>
          <w:tcPr>
            <w:tcW w:w="5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Valutazione complessiva del curricolo personale anche mediante colloquio: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</w:r>
          </w:p>
        </w:tc>
      </w:tr>
      <w:tr>
        <w:trPr>
          <w:trHeight w:val="840" w:hRule="atLeast"/>
        </w:trPr>
        <w:tc>
          <w:tcPr>
            <w:tcW w:w="24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a) varietà esperienze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b) ampiezza dell’esperienza nel settore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c) originalità e creatività negli interventi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d) esperienze imprenditoriali/libera professione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 singola voce: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 punti = assente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1,5 punti = modesta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2,5 punti = elevato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10 p.ti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708" w:hRule="atLeast"/>
        </w:trPr>
        <w:tc>
          <w:tcPr>
            <w:tcW w:w="24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-113" w:right="0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Competenze autocertificate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Uso sistemi registrazione progetti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Uso base TIC (Word, Excel, Power Point)</w:t>
            </w:r>
          </w:p>
        </w:tc>
        <w:tc>
          <w:tcPr>
            <w:tcW w:w="43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Condizione ammissibilità</w:t>
            </w:r>
          </w:p>
        </w:tc>
      </w:tr>
      <w:tr>
        <w:trPr>
          <w:trHeight w:val="684" w:hRule="atLeast"/>
        </w:trPr>
        <w:tc>
          <w:tcPr>
            <w:tcW w:w="24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Attività in corsi (non PON-POR) analoghi di almeno 15 ore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 punto per corso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3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84" w:hRule="atLeast"/>
        </w:trPr>
        <w:tc>
          <w:tcPr>
            <w:tcW w:w="24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Esperienza certificata di Avanguardie didattico-educative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 punto per esperienza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2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84" w:hRule="atLeast"/>
        </w:trPr>
        <w:tc>
          <w:tcPr>
            <w:tcW w:w="24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Esperienze di formazione nell’ambito dei progetti PON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 punto per corso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3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84" w:hRule="atLeast"/>
        </w:trPr>
        <w:tc>
          <w:tcPr>
            <w:tcW w:w="24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Esperienze di formazione in progetti organizzati dalle scuole nell’ambito di pertinenza del progetto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 punto per corso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3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84" w:hRule="atLeast"/>
        </w:trPr>
        <w:tc>
          <w:tcPr>
            <w:tcW w:w="24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Esperienze di tutor, referente per la valutazione, animatore, esperto di pubblicità nei progetti PON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 punto per corso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2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84" w:hRule="atLeast"/>
        </w:trPr>
        <w:tc>
          <w:tcPr>
            <w:tcW w:w="24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shd w:fill="auto" w:val="clear"/>
              </w:rPr>
              <w:t>Esperienze lavorative non in ambito scolastico, attinenti al progetto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 punto per corso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Max 2 punti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113" w:hanging="0"/>
              <w:contextualSpacing w:val="false"/>
              <w:jc w:val="both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pStyle w:val="Corpodeltesto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br/>
      </w:r>
    </w:p>
    <w:sectPr>
      <w:headerReference w:type="default" r:id="rId2"/>
      <w:type w:val="nextPage"/>
      <w:pgSz w:w="11906" w:h="16838"/>
      <w:pgMar w:left="1134" w:right="1134" w:gutter="0" w:header="567" w:top="1418" w:footer="0" w:bottom="851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Verdana-Bold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:smcp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false"/>
        <w:strike w:val="false"/>
        <w:i w:val="false"/>
        <w:u w:val="none"/>
        <w:effect w:val="none"/>
        <w:rFonts w:ascii="Verdana" w:hAnsi="Verdana" w:cs="Calibri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szCs w:val="22"/>
        <w:rFonts w:ascii="Arial" w:hAnsi="Arial" w:cs="Aria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i w:val="false"/>
        <w:b w:val="fals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sz w:val="18"/>
        <w:b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4"/>
        <w:i w:val="false"/>
        <w:b w:val="false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6"/>
    <w:lvlOverride w:ilvl="0">
      <w:startOverride w:val="1"/>
    </w:lvlOverride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pPr>
      <w:keepNext w:val="true"/>
      <w:numPr>
        <w:ilvl w:val="0"/>
        <w:numId w:val="0"/>
      </w:numPr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numPr>
        <w:ilvl w:val="0"/>
        <w:numId w:val="0"/>
      </w:numPr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"/>
    <w:next w:val="Normal"/>
    <w:link w:val="Titolo3Carattere"/>
    <w:qFormat/>
    <w:pPr>
      <w:keepNext w:val="true"/>
      <w:numPr>
        <w:ilvl w:val="0"/>
        <w:numId w:val="0"/>
      </w:numPr>
      <w:outlineLvl w:val="2"/>
    </w:pPr>
    <w:rPr>
      <w:rFonts w:ascii="Verdana" w:hAnsi="Verdana"/>
      <w:sz w:val="24"/>
    </w:rPr>
  </w:style>
  <w:style w:type="character" w:styleId="DefaultParagraphFontWW">
    <w:name w:val="Default Paragraph Font (WW)"/>
    <w:qFormat/>
    <w:rPr/>
  </w:style>
  <w:style w:type="character" w:styleId="TestofumettoCarattere">
    <w:name w:val="Testo fumetto Carattere"/>
    <w:basedOn w:val="DefaultParagraphFontWW"/>
    <w:link w:val="BalloonText"/>
    <w:qFormat/>
    <w:rPr>
      <w:rFonts w:ascii="Tahoma" w:hAnsi="Tahoma" w:cs="Tahoma"/>
      <w:sz w:val="16"/>
      <w:szCs w:val="16"/>
    </w:rPr>
  </w:style>
  <w:style w:type="character" w:styleId="TitoloCarattere">
    <w:name w:val="Titolo Carattere"/>
    <w:basedOn w:val="DefaultParagraphFontWW"/>
    <w:qFormat/>
    <w:rPr>
      <w:rFonts w:ascii="Verdana-Bold" w:hAnsi="Verdana-Bold"/>
      <w:b/>
      <w:color w:val="000000"/>
      <w:sz w:val="28"/>
    </w:rPr>
  </w:style>
  <w:style w:type="character" w:styleId="PidipaginaCarattere">
    <w:name w:val="Piè di pagina Carattere"/>
    <w:basedOn w:val="DefaultParagraphFontWW"/>
    <w:qFormat/>
    <w:rPr>
      <w:rFonts w:ascii="Verdana" w:hAnsi="Verdana" w:eastAsia="Times"/>
      <w:sz w:val="24"/>
    </w:rPr>
  </w:style>
  <w:style w:type="character" w:styleId="Titolo1Carattere">
    <w:name w:val="Titolo 1 Carattere"/>
    <w:basedOn w:val="DefaultParagraphFontWW"/>
    <w:qFormat/>
    <w:rPr>
      <w:rFonts w:ascii="Verdana" w:hAnsi="Verdana"/>
      <w:b/>
      <w:sz w:val="24"/>
    </w:rPr>
  </w:style>
  <w:style w:type="character" w:styleId="Titolo2Carattere">
    <w:name w:val="Titolo 2 Carattere"/>
    <w:basedOn w:val="DefaultParagraphFontWW"/>
    <w:qFormat/>
    <w:rPr>
      <w:rFonts w:ascii="Verdana" w:hAnsi="Verdana"/>
      <w:b/>
      <w:sz w:val="24"/>
    </w:rPr>
  </w:style>
  <w:style w:type="character" w:styleId="Titolo3Carattere">
    <w:name w:val="Titolo 3 Carattere"/>
    <w:basedOn w:val="DefaultParagraphFontWW"/>
    <w:qFormat/>
    <w:rPr>
      <w:rFonts w:ascii="Verdana" w:hAnsi="Verdana"/>
      <w:sz w:val="24"/>
    </w:rPr>
  </w:style>
  <w:style w:type="character" w:styleId="IntestazioneCarattere">
    <w:name w:val="Intestazione Carattere"/>
    <w:basedOn w:val="DefaultParagraphFontWW"/>
    <w:qFormat/>
    <w:rPr>
      <w:rFonts w:ascii="Verdana" w:hAnsi="Verdana" w:eastAsia="Times"/>
      <w:sz w:val="24"/>
    </w:rPr>
  </w:style>
  <w:style w:type="character" w:styleId="CorpotestoCarattere">
    <w:name w:val="Corpo testo Carattere"/>
    <w:basedOn w:val="DefaultParagraphFontWW"/>
    <w:qFormat/>
    <w:rPr>
      <w:rFonts w:ascii="Verdana" w:hAnsi="Verdana"/>
      <w:b/>
      <w:sz w:val="24"/>
    </w:rPr>
  </w:style>
  <w:style w:type="character" w:styleId="Corpodeltesto2Carattere">
    <w:name w:val="Corpo del testo 2 Carattere"/>
    <w:basedOn w:val="DefaultParagraphFontWW"/>
    <w:link w:val="BodyText2"/>
    <w:qFormat/>
    <w:rPr>
      <w:rFonts w:ascii="Verdana" w:hAnsi="Verdana"/>
      <w:sz w:val="24"/>
    </w:rPr>
  </w:style>
  <w:style w:type="character" w:styleId="Corpodeltesto3Carattere">
    <w:name w:val="Corpo del testo 3 Carattere"/>
    <w:basedOn w:val="DefaultParagraphFontWW"/>
    <w:link w:val="BodyText3"/>
    <w:qFormat/>
    <w:rPr>
      <w:rFonts w:ascii="Verdana" w:hAnsi="Verdana"/>
      <w:b/>
      <w:sz w:val="24"/>
    </w:rPr>
  </w:style>
  <w:style w:type="character" w:styleId="CollegamentoInternet">
    <w:name w:val="Collegamento Internet"/>
    <w:basedOn w:val="DefaultParagraphFontWW"/>
    <w:rPr>
      <w:color w:val="0000FF"/>
      <w:u w:val="single"/>
    </w:rPr>
  </w:style>
  <w:style w:type="character" w:styleId="Annotationreference">
    <w:name w:val="annotation reference"/>
    <w:basedOn w:val="DefaultParagraphFontWW"/>
    <w:qFormat/>
    <w:rPr>
      <w:sz w:val="16"/>
      <w:szCs w:val="16"/>
    </w:rPr>
  </w:style>
  <w:style w:type="character" w:styleId="TestocommentoCarattere">
    <w:name w:val="Testo commento Carattere"/>
    <w:basedOn w:val="DefaultParagraphFontWW"/>
    <w:link w:val="Annotationtext"/>
    <w:qFormat/>
    <w:rPr/>
  </w:style>
  <w:style w:type="character" w:styleId="SoggettocommentoCarattere">
    <w:name w:val="Soggetto commento Carattere"/>
    <w:basedOn w:val="TestocommentoCarattere"/>
    <w:link w:val="Annotationsubject"/>
    <w:qFormat/>
    <w:rPr>
      <w:b/>
      <w:bCs/>
    </w:rPr>
  </w:style>
  <w:style w:type="character" w:styleId="NumeroelencoCarattere">
    <w:name w:val="Numero elenco Carattere"/>
    <w:qFormat/>
    <w:rPr>
      <w:rFonts w:ascii="Trebuchet MS" w:hAnsi="Trebuchet MS"/>
      <w:kern w:val="2"/>
      <w:szCs w:val="24"/>
    </w:rPr>
  </w:style>
  <w:style w:type="character" w:styleId="TestonotaapidipaginaCarattere">
    <w:name w:val="Testo nota a piè di pagina Carattere"/>
    <w:basedOn w:val="DefaultParagraphFontWW"/>
    <w:qFormat/>
    <w:rPr/>
  </w:style>
  <w:style w:type="character" w:styleId="Caratterinotaapidipagina">
    <w:name w:val="Caratteri nota a piè di pagina"/>
    <w:basedOn w:val="DefaultParagraphFontWW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CommaCarattere">
    <w:name w:val="Comma Carattere"/>
    <w:basedOn w:val="DefaultParagraphFontWW"/>
    <w:link w:val="Comma"/>
    <w:qFormat/>
    <w:rPr>
      <w:rFonts w:ascii="Calibri" w:hAnsi="Calibri" w:eastAsia="Calibri" w:cs="Times New Roman"/>
      <w:sz w:val="22"/>
      <w:szCs w:val="22"/>
      <w:lang w:eastAsia="en-US"/>
    </w:rPr>
  </w:style>
  <w:style w:type="character" w:styleId="TestonormaleCarattere">
    <w:name w:val="Testo normale Carattere"/>
    <w:basedOn w:val="DefaultParagraphFontWW"/>
    <w:link w:val="PlainText"/>
    <w:qFormat/>
    <w:rPr>
      <w:rFonts w:ascii="Courier New" w:hAnsi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pPr/>
    <w:rPr>
      <w:rFonts w:ascii="Verdana" w:hAnsi="Verdana"/>
      <w:b/>
      <w:sz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Pidipagina">
    <w:name w:val="Footer"/>
    <w:basedOn w:val="Normal"/>
    <w:link w:val="PidipaginaCarattere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INPS052headufficio">
    <w:name w:val="INPS052_head_ufficio"/>
    <w:basedOn w:val="Normal"/>
    <w:qFormat/>
    <w:pPr>
      <w:spacing w:lineRule="exact" w:line="192"/>
    </w:pPr>
    <w:rPr>
      <w:rFonts w:ascii="Verdana" w:hAnsi="Verdana" w:eastAsia="Times"/>
      <w:sz w:val="16"/>
    </w:rPr>
  </w:style>
  <w:style w:type="paragraph" w:styleId="INPS052footer">
    <w:name w:val="INPS052_footer"/>
    <w:qFormat/>
    <w:pPr>
      <w:widowControl w:val="false"/>
      <w:suppressAutoHyphens w:val="true"/>
      <w:overflowPunct w:val="true"/>
      <w:bidi w:val="0"/>
      <w:spacing w:lineRule="exact" w:line="192" w:before="0" w:after="0"/>
      <w:jc w:val="both"/>
      <w:textAlignment w:val="baseline"/>
    </w:pPr>
    <w:rPr>
      <w:rFonts w:ascii="Verdana" w:hAnsi="Verdana" w:eastAsia="Times" w:cs="Times New Roman"/>
      <w:color w:val="auto"/>
      <w:kern w:val="0"/>
      <w:sz w:val="16"/>
      <w:szCs w:val="20"/>
      <w:lang w:val="it-IT" w:eastAsia="it-IT" w:bidi="ar-SA"/>
    </w:rPr>
  </w:style>
  <w:style w:type="paragraph" w:styleId="INPS052headint">
    <w:name w:val="INPS052_head_int"/>
    <w:basedOn w:val="Normal"/>
    <w:qFormat/>
    <w:pPr>
      <w:spacing w:lineRule="exact" w:line="192"/>
      <w:ind w:left="-113" w:right="0" w:hanging="0"/>
    </w:pPr>
    <w:rPr>
      <w:rFonts w:ascii="Verdana" w:hAnsi="Verdana" w:eastAsia="Times"/>
      <w:sz w:val="24"/>
    </w:rPr>
  </w:style>
  <w:style w:type="paragraph" w:styleId="INPS052headdonom">
    <w:name w:val="INPS052_head_donom"/>
    <w:basedOn w:val="INPS052headufficio"/>
    <w:qFormat/>
    <w:pPr/>
    <w:rPr>
      <w:vertAlign w:val="subscript"/>
    </w:rPr>
  </w:style>
  <w:style w:type="paragraph" w:styleId="BodyText2">
    <w:name w:val="Body Text 2"/>
    <w:basedOn w:val="Normal"/>
    <w:link w:val="Corpodeltesto2Carattere"/>
    <w:qFormat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/>
    <w:pPr>
      <w:ind w:left="0" w:right="-1" w:hanging="0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BalloonText">
    <w:name w:val="Balloon Text"/>
    <w:basedOn w:val="Normal"/>
    <w:link w:val="TestofumettoCarattere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Titoloprincipale">
    <w:name w:val="Title"/>
    <w:basedOn w:val="Normal"/>
    <w:link w:val="TitoloCarattere"/>
    <w:qFormat/>
    <w:pPr>
      <w:widowControl/>
      <w:spacing w:lineRule="auto" w:line="240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WWTestonormale">
    <w:name w:val="WW-Testo normale"/>
    <w:basedOn w:val="Normal"/>
    <w:qFormat/>
    <w:pPr>
      <w:widowControl/>
      <w:suppressAutoHyphens w:val="true"/>
      <w:spacing w:lineRule="auto" w:line="240"/>
      <w:jc w:val="left"/>
      <w:textAlignment w:val="auto"/>
    </w:pPr>
    <w:rPr>
      <w:rFonts w:ascii="Courier New" w:hAnsi="Courier New"/>
      <w:lang w:bidi="it-IT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Sche3">
    <w:name w:val="sche_3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che23">
    <w:name w:val="sche2_3"/>
    <w:qFormat/>
    <w:pPr>
      <w:widowControl w:val="false"/>
      <w:suppressAutoHyphens w:val="true"/>
      <w:overflowPunct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rpodeltesto21">
    <w:name w:val="Corpo del testo 21"/>
    <w:basedOn w:val="Normal"/>
    <w:qFormat/>
    <w:pPr>
      <w:widowControl/>
      <w:overflowPunct w:val="true"/>
      <w:spacing w:lineRule="auto" w:line="360"/>
      <w:ind w:left="425" w:right="0" w:hanging="0"/>
      <w:textAlignment w:val="auto"/>
    </w:pPr>
    <w:rPr>
      <w:rFonts w:ascii="Arial" w:hAnsi="Arial"/>
    </w:rPr>
  </w:style>
  <w:style w:type="paragraph" w:styleId="Sche4">
    <w:name w:val="sche_4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Paragrafoelenco1">
    <w:name w:val="Paragrafo elenco1"/>
    <w:basedOn w:val="Normal"/>
    <w:qFormat/>
    <w:pPr>
      <w:widowControl/>
      <w:spacing w:lineRule="auto" w:line="240"/>
      <w:ind w:left="720" w:right="0" w:hanging="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qFormat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qFormat/>
    <w:pPr/>
    <w:rPr>
      <w:b/>
      <w:bCs/>
    </w:rPr>
  </w:style>
  <w:style w:type="paragraph" w:styleId="ListBullet4">
    <w:name w:val="List Bullet 4"/>
    <w:basedOn w:val="Normal"/>
    <w:link w:val="NumeroelencoCarattere"/>
    <w:qFormat/>
    <w:pPr>
      <w:numPr>
        <w:ilvl w:val="0"/>
        <w:numId w:val="1"/>
      </w:numPr>
      <w:spacing w:lineRule="exact" w:line="300"/>
      <w:textAlignment w:val="auto"/>
    </w:pPr>
    <w:rPr>
      <w:rFonts w:ascii="Trebuchet MS" w:hAnsi="Trebuchet MS"/>
      <w:kern w:val="2"/>
      <w:szCs w:val="24"/>
    </w:rPr>
  </w:style>
  <w:style w:type="paragraph" w:styleId="Numerazioneperbuste">
    <w:name w:val="Numerazione per buste"/>
    <w:basedOn w:val="Normal"/>
    <w:qFormat/>
    <w:pPr>
      <w:widowControl/>
      <w:numPr>
        <w:ilvl w:val="0"/>
        <w:numId w:val="2"/>
      </w:numPr>
      <w:spacing w:lineRule="auto" w:line="360" w:before="120" w:after="120"/>
      <w:textAlignment w:val="auto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pPr>
      <w:spacing w:lineRule="auto" w:line="240"/>
    </w:pPr>
    <w:rPr/>
  </w:style>
  <w:style w:type="paragraph" w:styleId="Comma">
    <w:name w:val="Comma"/>
    <w:basedOn w:val="ListParagraph"/>
    <w:link w:val="CommaCarattere"/>
    <w:qFormat/>
    <w:pPr>
      <w:widowControl/>
      <w:numPr>
        <w:ilvl w:val="0"/>
        <w:numId w:val="3"/>
      </w:numPr>
      <w:spacing w:lineRule="auto" w:line="240" w:before="0" w:after="240"/>
      <w:contextualSpacing/>
      <w:textAlignment w:val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qFormat/>
    <w:pPr>
      <w:widowControl/>
      <w:spacing w:lineRule="auto" w:line="360"/>
      <w:jc w:val="left"/>
      <w:textAlignment w:val="auto"/>
    </w:pPr>
    <w:rPr>
      <w:rFonts w:ascii="Courier New" w:hAnsi="Courier New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WW">
    <w:name w:val="No List (WW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LibreOffice/7.3.2.2$Windows_X86_64 LibreOffice_project/49f2b1bff42cfccbd8f788c8dc32c1c309559be0</Application>
  <AppVersion>15.0000</AppVersion>
  <Pages>5</Pages>
  <Words>1562</Words>
  <Characters>9845</Characters>
  <CharactersWithSpaces>11262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2023-06-04T07:45:00Z</dcterms:created>
  <dc:creator/>
  <dc:description/>
  <dc:language>it-IT</dc:language>
  <cp:lastModifiedBy/>
  <dcterms:modified xsi:type="dcterms:W3CDTF">2026-05-26T10:25:56Z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